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280" w:lineRule="atLeast"/>
        <w:ind w:left="0" w:right="0" w:firstLine="0"/>
        <w:jc w:val="left"/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Anna Regu</w:t>
      </w:r>
      <w:r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a Dietetyka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ul. Rakowicka 20g/30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31-510 Krak</w:t>
      </w:r>
      <w:r>
        <w:rPr>
          <w:b w:val="1"/>
          <w:bCs w:val="1"/>
          <w:sz w:val="28"/>
          <w:szCs w:val="2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w</w:t>
      </w:r>
    </w:p>
    <w:p>
      <w:pPr>
        <w:pStyle w:val="Domyślne"/>
        <w:bidi w:val="0"/>
        <w:spacing w:before="0" w:line="280" w:lineRule="atLeast"/>
        <w:ind w:left="0" w:right="0" w:firstLine="0"/>
        <w:jc w:val="center"/>
        <w:rPr>
          <w:rFonts w:ascii="Helvetica" w:cs="Helvetica" w:hAnsi="Helvetica" w:eastAsia="Helvetica"/>
          <w:outline w:val="0"/>
          <w:color w:val="0433ff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0433FF"/>
            </w14:solidFill>
          </w14:textFill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FORMULARZ REKLAMACJI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tbl>
      <w:tblPr>
        <w:tblW w:w="95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682"/>
        <w:gridCol w:w="6842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9524"/>
            <w:gridSpan w:val="2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4" w:space="0" w:shadow="0" w:frame="0"/>
              <w:right w:val="single" w:color="000000" w:sz="2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DANE ZG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ASZJ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CEGO: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2682"/>
            <w:tcBorders>
              <w:top w:val="single" w:color="fefefe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Imi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ę 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 nazwisko:</w:t>
            </w:r>
          </w:p>
        </w:tc>
        <w:tc>
          <w:tcPr>
            <w:tcW w:type="dxa" w:w="6842"/>
            <w:tcBorders>
              <w:top w:val="single" w:color="fefefe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Adres:</w:t>
            </w:r>
          </w:p>
        </w:tc>
        <w:tc>
          <w:tcPr>
            <w:tcW w:type="dxa" w:w="6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Helvetica Neue" w:hAnsi="Helvetica Neue" w:eastAsia="Helvetica Neue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cadfff"/>
        </w:tblPrEx>
        <w:trPr>
          <w:trHeight w:val="524" w:hRule="atLeast"/>
        </w:trPr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Telefon lub e-mail do kontaktu:</w:t>
            </w:r>
          </w:p>
        </w:tc>
        <w:tc>
          <w:tcPr>
            <w:tcW w:type="dxa" w:w="6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199" w:hRule="atLeast"/>
        </w:trPr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Status Zg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aszaj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cego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(zaznacz 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„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6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Konsument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 Neue" w:cs="Helvetica Neue" w:hAnsi="Helvetica Neue" w:eastAsia="Helvetica Neue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Klient-Konsument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 Neue" w:cs="Helvetica Neue" w:hAnsi="Helvetica Neue" w:eastAsia="Helvetica Neue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Klient</w:t>
            </w:r>
          </w:p>
        </w:tc>
      </w:tr>
      <w:tr>
        <w:tblPrEx>
          <w:shd w:val="clear" w:color="auto" w:fill="cadfff"/>
        </w:tblPrEx>
        <w:trPr>
          <w:trHeight w:val="524" w:hRule="atLeast"/>
        </w:trPr>
        <w:tc>
          <w:tcPr>
            <w:tcW w:type="dxa" w:w="26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e"/>
              <w:spacing w:before="0"/>
              <w:jc w:val="left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NIP (wype</w:t>
            </w:r>
            <w:r>
              <w:rPr>
                <w:rFonts w:ascii="Helvetica Neue" w:hAnsi="Helvetica Neue" w:hint="default"/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u w:color="000000"/>
                <w:rtl w:val="0"/>
                <w14:textOutline w14:w="12700" w14:cap="flat">
                  <w14:noFill/>
                  <w14:miter w14:lim="400000"/>
                </w14:textOutline>
              </w:rPr>
              <w:t>nia Klient lub Klient-Konsument):</w:t>
            </w:r>
          </w:p>
        </w:tc>
        <w:tc>
          <w:tcPr>
            <w:tcW w:type="dxa" w:w="6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omyślne"/>
        <w:widowControl w:val="0"/>
        <w:bidi w:val="0"/>
        <w:spacing w:before="0"/>
        <w:ind w:left="108" w:right="0" w:hanging="108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tbl>
      <w:tblPr>
        <w:tblW w:w="95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389"/>
        <w:gridCol w:w="6135"/>
      </w:tblGrid>
      <w:tr>
        <w:tblPrEx>
          <w:shd w:val="clear" w:color="auto" w:fill="00a2ff"/>
        </w:tblPrEx>
        <w:trPr>
          <w:trHeight w:val="300" w:hRule="atLeast"/>
          <w:tblHeader/>
        </w:trPr>
        <w:tc>
          <w:tcPr>
            <w:tcW w:type="dxa" w:w="9524"/>
            <w:gridSpan w:val="2"/>
            <w:tcBorders>
              <w:top w:val="single" w:color="fefefe" w:sz="2" w:space="0" w:shadow="0" w:frame="0"/>
              <w:left w:val="single" w:color="fefefe" w:sz="2" w:space="0" w:shadow="0" w:frame="0"/>
              <w:bottom w:val="single" w:color="fefefe" w:sz="4" w:space="0" w:shadow="0" w:frame="0"/>
              <w:right w:val="single" w:color="000000" w:sz="2" w:space="0" w:shadow="0" w:frame="0"/>
            </w:tcBorders>
            <w:shd w:val="clear" w:color="auto" w:fill="00a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2"/>
                <w:szCs w:val="22"/>
                <w:u w:val="none" w:color="ffffff"/>
                <w:shd w:val="nil" w:color="auto" w:fill="auto"/>
                <w:vertAlign w:val="baseline"/>
                <w:rtl w:val="0"/>
                <w:lang w:val="de-D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INFORMACJE:</w:t>
            </w:r>
          </w:p>
        </w:tc>
      </w:tr>
      <w:tr>
        <w:tblPrEx>
          <w:shd w:val="clear" w:color="auto" w:fill="cadfff"/>
        </w:tblPrEx>
        <w:trPr>
          <w:trHeight w:val="962" w:hRule="atLeast"/>
        </w:trPr>
        <w:tc>
          <w:tcPr>
            <w:tcW w:type="dxa" w:w="3389"/>
            <w:tcBorders>
              <w:top w:val="single" w:color="fefefe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Nazwa reklamowanego Towaru/Produktu (w tym us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ł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ugi) (opcjonalnie symbol, cena, marka, inne informacje)</w:t>
            </w:r>
          </w:p>
        </w:tc>
        <w:tc>
          <w:tcPr>
            <w:tcW w:type="dxa" w:w="6135"/>
            <w:tcBorders>
              <w:top w:val="single" w:color="fefefe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33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Nr zam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wienia/dow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s-ES_tradnl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 zakupu*</w:t>
            </w:r>
          </w:p>
        </w:tc>
        <w:tc>
          <w:tcPr>
            <w:tcW w:type="dxa" w:w="6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95" w:hRule="atLeast"/>
        </w:trPr>
        <w:tc>
          <w:tcPr>
            <w:tcW w:type="dxa" w:w="33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Opis stwierdzonej wady:</w:t>
            </w:r>
          </w:p>
        </w:tc>
        <w:tc>
          <w:tcPr>
            <w:tcW w:type="dxa" w:w="6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3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Data stwierdzenia wady:</w:t>
            </w:r>
          </w:p>
        </w:tc>
        <w:tc>
          <w:tcPr>
            <w:tcW w:type="dxa" w:w="6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1684" w:hRule="atLeast"/>
        </w:trPr>
        <w:tc>
          <w:tcPr>
            <w:tcW w:type="dxa" w:w="33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Żą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danie zwi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zane z wad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/uszkodzeniem (prosimy o zaznaczenie wybranej opcji):</w:t>
            </w:r>
          </w:p>
        </w:tc>
        <w:tc>
          <w:tcPr>
            <w:tcW w:type="dxa" w:w="61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Wymiana na nowy Towar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 Neue" w:cs="Helvetica Neue" w:hAnsi="Helvetica Neue" w:eastAsia="Helvetica Neue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Naprawa, o ile jest to technicznie mo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liwe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 Neue" w:cs="Helvetica Neue" w:hAnsi="Helvetica Neue" w:eastAsia="Helvetica Neue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Obni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ż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enie ceny Towaru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Helvetica Neue" w:cs="Helvetica Neue" w:hAnsi="Helvetica Neue" w:eastAsia="Helvetica Neue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0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Odst</w:t>
            </w:r>
            <w:r>
              <w:rPr>
                <w:rFonts w:ascii="Helvetica Neue" w:cs="Arial Unicode MS" w:hAnsi="Helvetica Neue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ą</w:t>
            </w: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pienie od umowy, o ile wada jest istotna</w:t>
            </w:r>
          </w:p>
        </w:tc>
      </w:tr>
    </w:tbl>
    <w:p>
      <w:pPr>
        <w:pStyle w:val="Domyślne"/>
        <w:widowControl w:val="0"/>
        <w:bidi w:val="0"/>
        <w:spacing w:before="0"/>
        <w:ind w:left="108" w:right="0" w:hanging="108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4"/>
        </w:numPr>
        <w:spacing w:before="0" w:line="280" w:lineRule="atLeast"/>
        <w:jc w:val="both"/>
        <w:rPr>
          <w:rFonts w:ascii="Helvetica" w:hAnsi="Helvetica"/>
          <w:sz w:val="20"/>
          <w:szCs w:val="2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 przypadku zagubienia lub zniszczenia dowodu zakupu prosimy o przes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anie numeru zam</w:t>
      </w:r>
      <w:r>
        <w:rPr>
          <w:rFonts w:ascii="Helvetica" w:hAnsi="Helvetica" w:hint="default"/>
          <w:sz w:val="20"/>
          <w:szCs w:val="2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wienia lub potwierdzenie p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atno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 za Towar</w:t>
      </w:r>
    </w:p>
    <w:p>
      <w:pPr>
        <w:pStyle w:val="Domyślne"/>
        <w:bidi w:val="0"/>
        <w:spacing w:before="0" w:line="280" w:lineRule="atLeast"/>
        <w:ind w:left="0" w:right="0" w:firstLine="0"/>
        <w:jc w:val="both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…………………………………</w:t>
      </w:r>
    </w:p>
    <w:p>
      <w:pPr>
        <w:pStyle w:val="Domyślne"/>
        <w:bidi w:val="0"/>
        <w:spacing w:before="0" w:line="280" w:lineRule="atLeast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(data i podpis</w:t>
      </w:r>
      <w:r>
        <w:rPr>
          <w:rFonts w:ascii="Helvetica" w:hAnsi="Helvetica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Zg</w:t>
      </w:r>
      <w:r>
        <w:rPr>
          <w:rFonts w:ascii="Helvetica" w:hAnsi="Helvetica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aszaj</w:t>
      </w:r>
      <w:r>
        <w:rPr>
          <w:rFonts w:ascii="Helvetica" w:hAnsi="Helvetica" w:hint="default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cego)</w:t>
      </w:r>
    </w:p>
    <w:p>
      <w:pPr>
        <w:pStyle w:val="Domyślne"/>
        <w:bidi w:val="0"/>
        <w:spacing w:before="0" w:line="280" w:lineRule="atLeast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right"/>
        <w:rPr>
          <w:rFonts w:ascii="Helvetica" w:cs="Helvetica" w:hAnsi="Helvetica" w:eastAsia="Helvetica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Informacje dodatkowe:</w:t>
      </w:r>
    </w:p>
    <w:p>
      <w:pPr>
        <w:pStyle w:val="Domyślne"/>
        <w:bidi w:val="0"/>
        <w:spacing w:before="0" w:line="280" w:lineRule="atLeast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6"/>
        </w:numPr>
        <w:bidi w:val="0"/>
        <w:spacing w:before="0" w:line="280" w:lineRule="atLeast"/>
        <w:ind w:right="0"/>
        <w:jc w:val="both"/>
        <w:rPr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Zastosowane w formularzu definicje oznaczaj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odpowiednio:</w:t>
      </w:r>
    </w:p>
    <w:p>
      <w:pPr>
        <w:keepNext w:val="0"/>
        <w:keepLines w:val="0"/>
        <w:pageBreakBefore w:val="0"/>
        <w:widowControl w:val="1"/>
        <w:numPr>
          <w:ilvl w:val="1"/>
          <w:numId w:val="8"/>
        </w:numPr>
        <w:shd w:val="clear" w:color="auto" w:fill="auto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Konsument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 –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noletnia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osoba fizyczna maj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pe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zdolno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czynno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prawnych, dokonuj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u Sprzedawcy zakupu niezwi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zanego bezpo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rednio z jej dzia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gospodarcz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lub zawodow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1"/>
          <w:numId w:val="8"/>
        </w:numPr>
        <w:shd w:val="clear" w:color="auto" w:fill="auto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Klient-Konsument - pe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noletnia osoba fizyczna dokonuj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u Sprzedawcy zakupu bezpo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rednio zwi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zanego z jej dzia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gospodarcz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, gdy zakup nie posiada dla tej osoby charakteru zawodowego, wynikaj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cego w szczeg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z przedmiotu wykonywanej dzia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gospodarczej, udost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pnionego na podstawie przepis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 o Centralnej Ewidencji i Informacji o Dzia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Gospodarczej.</w:t>
      </w:r>
    </w:p>
    <w:p>
      <w:pPr>
        <w:keepNext w:val="0"/>
        <w:keepLines w:val="0"/>
        <w:pageBreakBefore w:val="0"/>
        <w:widowControl w:val="1"/>
        <w:numPr>
          <w:ilvl w:val="1"/>
          <w:numId w:val="8"/>
        </w:numPr>
        <w:shd w:val="clear" w:color="auto" w:fill="auto"/>
        <w:suppressAutoHyphens w:val="0"/>
        <w:bidi w:val="0"/>
        <w:spacing w:before="0" w:after="0" w:line="288" w:lineRule="auto"/>
        <w:ind w:right="0"/>
        <w:jc w:val="both"/>
        <w:outlineLvl w:val="9"/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Klient - pe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noletnia osoba fizyczna posiadaj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zdolno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czynno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prawnych, osoba prawna lub jednostka organizacyjna nieposiadaj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osobowo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prawnej, ale maj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zdolno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ść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do czynno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 prawnych, dokonuj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ca u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Sprzedawcy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zakupu zwi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zanego bezpo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rednio z jej dzia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alno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gospodarcz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lub zawodow</w:t>
      </w:r>
      <w:r>
        <w:rPr>
          <w:rFonts w:ascii="Helvetica Neue" w:cs="Arial Unicode MS" w:hAnsi="Helvetica Neue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Helvetica Neue" w:cs="Arial Unicode MS" w:hAnsi="Helvetica Neue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5.0pt;height:25.0pt;">
        <v:imagedata r:id="rId1" o:title="image1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4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3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0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7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4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1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3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0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numStyleLink w:val="Punktor"/>
  </w:abstractNum>
  <w:abstractNum w:abstractNumId="3">
    <w:multiLevelType w:val="hybridMultilevel"/>
    <w:styleLink w:val="Punktor"/>
    <w:lvl w:ilvl="0">
      <w:start w:val="1"/>
      <w:numFmt w:val="bullet"/>
      <w:suff w:val="tab"/>
      <w:lvlText w:val="*"/>
      <w:lvlJc w:val="left"/>
      <w:pPr>
        <w:ind w:left="1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88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6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4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2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04" w:hanging="1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ery"/>
  </w:abstractNum>
  <w:abstractNum w:abstractNumId="5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tery"/>
  </w:abstractNum>
  <w:abstractNum w:abstractNumId="7">
    <w:multiLevelType w:val="hybridMultilevel"/>
    <w:styleLink w:val="Litery"/>
    <w:lvl w:ilvl="0">
      <w:start w:val="1"/>
      <w:numFmt w:val="upperLetter"/>
      <w:suff w:val="tab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3"/>
      </w:numPr>
    </w:pPr>
  </w:style>
  <w:style w:type="numbering" w:styleId="Numery">
    <w:name w:val="Numery"/>
    <w:pPr>
      <w:numPr>
        <w:numId w:val="5"/>
      </w:numPr>
    </w:pPr>
  </w:style>
  <w:style w:type="numbering" w:styleId="Litery">
    <w:name w:val="Litery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